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8FD0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left="0" w:leftChars="0" w:firstLine="800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sz w:val="40"/>
          <w:szCs w:val="40"/>
          <w:lang w:val="en-US" w:eastAsia="zh-CN"/>
        </w:rPr>
      </w:pPr>
      <w:bookmarkStart w:id="0" w:name="OLE_LINK1"/>
      <w:bookmarkStart w:id="1" w:name="OLE_LINK2"/>
      <w:bookmarkStart w:id="2" w:name="OLE_LINK3"/>
      <w:r>
        <w:rPr>
          <w:rFonts w:hint="eastAsia" w:ascii="方正小标宋_GBK" w:hAnsi="方正小标宋_GBK" w:eastAsia="方正小标宋_GBK" w:cs="方正小标宋_GBK"/>
          <w:sz w:val="40"/>
          <w:szCs w:val="40"/>
          <w:lang w:val="en-US" w:eastAsia="zh-CN"/>
        </w:rPr>
        <w:t>南通市市域社会治理现代化指挥中心</w:t>
      </w:r>
    </w:p>
    <w:bookmarkEnd w:id="0"/>
    <w:p w14:paraId="18F030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90" w:lineRule="exact"/>
        <w:ind w:left="0" w:left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40"/>
          <w:szCs w:val="4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  <w:lang w:val="en-US" w:eastAsia="zh-CN"/>
        </w:rPr>
        <w:t>委托招聘服务项目</w:t>
      </w:r>
      <w:bookmarkEnd w:id="1"/>
      <w:r>
        <w:rPr>
          <w:rFonts w:hint="eastAsia" w:ascii="方正小标宋_GBK" w:hAnsi="方正小标宋_GBK" w:eastAsia="方正小标宋_GBK" w:cs="方正小标宋_GBK"/>
          <w:sz w:val="40"/>
          <w:szCs w:val="40"/>
          <w:lang w:val="en-US" w:eastAsia="zh-CN"/>
        </w:rPr>
        <w:t>需求</w:t>
      </w:r>
    </w:p>
    <w:bookmarkEnd w:id="2"/>
    <w:p w14:paraId="209224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90" w:lineRule="exact"/>
        <w:ind w:left="0" w:leftChars="0"/>
        <w:jc w:val="center"/>
        <w:textAlignment w:val="auto"/>
        <w:rPr>
          <w:rFonts w:hint="eastAsia" w:ascii="方正小标宋_GBK" w:hAnsi="方正小标宋_GBK" w:eastAsia="方正小标宋_GBK" w:cs="方正小标宋_GBK"/>
          <w:sz w:val="40"/>
          <w:szCs w:val="40"/>
          <w:lang w:val="en-US" w:eastAsia="zh-CN"/>
        </w:rPr>
      </w:pPr>
    </w:p>
    <w:p w14:paraId="6D011C8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90" w:lineRule="exact"/>
        <w:ind w:left="0" w:leftChars="0" w:firstLine="560" w:firstLineChars="200"/>
        <w:jc w:val="both"/>
        <w:textAlignment w:val="auto"/>
        <w:rPr>
          <w:rFonts w:hint="default" w:ascii="Times New Roman" w:hAnsi="Times New Roman" w:eastAsia="方正黑体_GBK" w:cs="Times New Roman"/>
          <w:bCs/>
          <w:sz w:val="28"/>
          <w:szCs w:val="28"/>
        </w:rPr>
      </w:pPr>
      <w:r>
        <w:rPr>
          <w:rFonts w:hint="default" w:ascii="Times New Roman" w:hAnsi="Times New Roman" w:eastAsia="方正黑体_GBK" w:cs="Times New Roman"/>
          <w:bCs/>
          <w:sz w:val="28"/>
          <w:szCs w:val="28"/>
        </w:rPr>
        <w:t>一、项目概况</w:t>
      </w:r>
    </w:p>
    <w:p w14:paraId="2A4004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="0" w:leftChars="0" w:firstLine="560" w:firstLineChars="200"/>
        <w:contextualSpacing/>
        <w:textAlignment w:val="auto"/>
        <w:rPr>
          <w:rFonts w:hint="default" w:ascii="Times New Roman" w:hAnsi="Times New Roman" w:eastAsia="方正仿宋_GBK" w:cs="Times New Roman"/>
          <w:bCs/>
          <w:sz w:val="28"/>
          <w:lang w:val="en-US"/>
        </w:rPr>
      </w:pPr>
      <w:r>
        <w:rPr>
          <w:rFonts w:hint="default" w:ascii="Times New Roman" w:hAnsi="Times New Roman" w:eastAsia="方正仿宋_GBK" w:cs="Times New Roman"/>
          <w:bCs/>
          <w:sz w:val="28"/>
          <w:lang w:val="en-US" w:eastAsia="zh-CN"/>
        </w:rPr>
        <w:t>为</w:t>
      </w:r>
      <w:r>
        <w:rPr>
          <w:rFonts w:hint="eastAsia" w:ascii="Times New Roman" w:hAnsi="Times New Roman" w:eastAsia="方正仿宋_GBK" w:cs="Times New Roman"/>
          <w:bCs/>
          <w:sz w:val="28"/>
          <w:lang w:val="en-US" w:eastAsia="zh-CN"/>
        </w:rPr>
        <w:t>尽快补齐</w:t>
      </w:r>
      <w:r>
        <w:rPr>
          <w:rFonts w:hint="default" w:ascii="Times New Roman" w:hAnsi="Times New Roman" w:eastAsia="方正仿宋_GBK" w:cs="Times New Roman"/>
          <w:bCs/>
          <w:sz w:val="28"/>
        </w:rPr>
        <w:t>南通市</w:t>
      </w:r>
      <w:r>
        <w:rPr>
          <w:rFonts w:hint="default" w:ascii="Times New Roman" w:hAnsi="Times New Roman" w:eastAsia="方正仿宋_GBK" w:cs="Times New Roman"/>
          <w:bCs/>
          <w:sz w:val="28"/>
          <w:lang w:val="en-US" w:eastAsia="zh-CN"/>
        </w:rPr>
        <w:t>市域社会治理现代化指挥中心</w:t>
      </w:r>
      <w:r>
        <w:rPr>
          <w:rFonts w:hint="eastAsia" w:ascii="Times New Roman" w:hAnsi="Times New Roman" w:eastAsia="方正仿宋_GBK" w:cs="Times New Roman"/>
          <w:bCs/>
          <w:sz w:val="28"/>
          <w:lang w:val="en-US" w:eastAsia="zh-CN"/>
        </w:rPr>
        <w:t>（以下简称市域指挥中心）空缺岗位</w:t>
      </w:r>
      <w:r>
        <w:rPr>
          <w:rFonts w:hint="default" w:ascii="Times New Roman" w:hAnsi="Times New Roman" w:eastAsia="方正仿宋_GBK" w:cs="Times New Roman"/>
          <w:bCs/>
          <w:sz w:val="28"/>
          <w:lang w:val="en-US" w:eastAsia="zh-CN"/>
        </w:rPr>
        <w:t>，</w:t>
      </w:r>
      <w:r>
        <w:rPr>
          <w:rFonts w:hint="eastAsia" w:ascii="Times New Roman" w:hAnsi="Times New Roman" w:eastAsia="方正仿宋_GBK" w:cs="Times New Roman"/>
          <w:bCs/>
          <w:sz w:val="28"/>
          <w:lang w:val="en-US" w:eastAsia="zh-CN"/>
        </w:rPr>
        <w:t>强化人员队伍建设，</w:t>
      </w:r>
      <w:r>
        <w:rPr>
          <w:rFonts w:hint="default" w:ascii="Times New Roman" w:hAnsi="Times New Roman" w:eastAsia="方正仿宋_GBK" w:cs="Times New Roman"/>
          <w:bCs/>
          <w:sz w:val="28"/>
          <w:lang w:val="en-US" w:eastAsia="zh-CN"/>
        </w:rPr>
        <w:t>根据</w:t>
      </w:r>
      <w:r>
        <w:rPr>
          <w:rFonts w:hint="eastAsia" w:ascii="Times New Roman" w:hAnsi="Times New Roman" w:eastAsia="方正仿宋_GBK" w:cs="Times New Roman"/>
          <w:bCs/>
          <w:sz w:val="28"/>
          <w:lang w:val="en-US" w:eastAsia="zh-CN"/>
        </w:rPr>
        <w:t>市人社局相关文件要求</w:t>
      </w:r>
      <w:r>
        <w:rPr>
          <w:rFonts w:hint="default" w:ascii="Times New Roman" w:hAnsi="Times New Roman" w:eastAsia="方正仿宋_GBK" w:cs="Times New Roman"/>
          <w:bCs/>
          <w:sz w:val="28"/>
          <w:lang w:val="en-US" w:eastAsia="zh-CN"/>
        </w:rPr>
        <w:t>，</w:t>
      </w:r>
      <w:r>
        <w:rPr>
          <w:rFonts w:hint="eastAsia" w:ascii="Times New Roman" w:hAnsi="Times New Roman" w:eastAsia="方正仿宋_GBK" w:cs="Times New Roman"/>
          <w:bCs/>
          <w:sz w:val="28"/>
          <w:lang w:val="en-US" w:eastAsia="zh-CN"/>
        </w:rPr>
        <w:t>拟</w:t>
      </w:r>
      <w:r>
        <w:rPr>
          <w:rFonts w:hint="default" w:ascii="Times New Roman" w:hAnsi="Times New Roman" w:eastAsia="方正仿宋_GBK" w:cs="Times New Roman"/>
          <w:bCs/>
          <w:sz w:val="28"/>
          <w:lang w:val="en-US" w:eastAsia="zh-CN"/>
        </w:rPr>
        <w:t>采购专业招聘服务公司</w:t>
      </w:r>
      <w:r>
        <w:rPr>
          <w:rFonts w:hint="eastAsia" w:ascii="Times New Roman" w:hAnsi="Times New Roman" w:eastAsia="方正仿宋_GBK" w:cs="Times New Roman"/>
          <w:bCs/>
          <w:sz w:val="28"/>
          <w:lang w:val="en-US" w:eastAsia="zh-CN"/>
        </w:rPr>
        <w:t>组织本次公开招聘工作</w:t>
      </w:r>
      <w:bookmarkStart w:id="3" w:name="OLE_LINK7"/>
      <w:bookmarkStart w:id="4" w:name="OLE_LINK6"/>
      <w:r>
        <w:rPr>
          <w:rFonts w:hint="eastAsia" w:ascii="Times New Roman" w:hAnsi="Times New Roman" w:eastAsia="方正仿宋_GBK" w:cs="Times New Roman"/>
          <w:bCs/>
          <w:sz w:val="28"/>
          <w:lang w:val="en-US" w:eastAsia="zh-CN"/>
        </w:rPr>
        <w:t>，本项目拟组织公开招聘</w:t>
      </w:r>
      <w:r>
        <w:rPr>
          <w:rFonts w:hint="default" w:ascii="Times New Roman" w:hAnsi="Times New Roman" w:eastAsia="方正仿宋_GBK" w:cs="Times New Roman"/>
          <w:bCs/>
          <w:sz w:val="28"/>
          <w:lang w:val="en-US" w:eastAsia="zh-CN"/>
        </w:rPr>
        <w:t>政府购买服务</w:t>
      </w:r>
      <w:bookmarkEnd w:id="3"/>
      <w:r>
        <w:rPr>
          <w:rFonts w:hint="default" w:ascii="Times New Roman" w:hAnsi="Times New Roman" w:eastAsia="方正仿宋_GBK" w:cs="Times New Roman"/>
          <w:bCs/>
          <w:sz w:val="28"/>
          <w:lang w:val="en-US" w:eastAsia="zh-CN"/>
        </w:rPr>
        <w:t>岗位人员</w:t>
      </w:r>
      <w:bookmarkEnd w:id="4"/>
      <w:r>
        <w:rPr>
          <w:rFonts w:hint="default" w:ascii="Times New Roman" w:hAnsi="Times New Roman" w:eastAsia="方正仿宋_GBK" w:cs="Times New Roman"/>
          <w:bCs/>
          <w:sz w:val="28"/>
          <w:lang w:val="en-US" w:eastAsia="zh-CN"/>
        </w:rPr>
        <w:t>1名。</w:t>
      </w:r>
    </w:p>
    <w:p w14:paraId="4B7236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="0" w:leftChars="0" w:firstLine="560" w:firstLineChars="200"/>
        <w:contextualSpacing/>
        <w:textAlignment w:val="auto"/>
        <w:rPr>
          <w:rFonts w:hint="default" w:ascii="Times New Roman" w:hAnsi="Times New Roman" w:eastAsia="方正黑体_GBK" w:cs="Times New Roman"/>
          <w:bCs/>
          <w:kern w:val="0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方正黑体_GBK" w:cs="Times New Roman"/>
          <w:bCs/>
          <w:kern w:val="0"/>
          <w:sz w:val="28"/>
          <w:szCs w:val="28"/>
          <w:lang w:val="en-US" w:eastAsia="zh-CN" w:bidi="ar"/>
        </w:rPr>
        <w:t>二、具体</w:t>
      </w:r>
      <w:r>
        <w:rPr>
          <w:rFonts w:hint="default" w:ascii="Times New Roman" w:hAnsi="Times New Roman" w:eastAsia="方正黑体_GBK" w:cs="Times New Roman"/>
          <w:bCs/>
          <w:kern w:val="0"/>
          <w:sz w:val="28"/>
          <w:szCs w:val="28"/>
          <w:lang w:val="en-US" w:eastAsia="zh-CN" w:bidi="ar"/>
        </w:rPr>
        <w:t>服务范围</w:t>
      </w:r>
    </w:p>
    <w:p w14:paraId="245F1B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="0" w:leftChars="0" w:firstLine="560" w:firstLineChars="200"/>
        <w:contextualSpacing/>
        <w:textAlignment w:val="auto"/>
        <w:rPr>
          <w:rFonts w:hint="default" w:ascii="Times New Roman" w:hAnsi="Times New Roman" w:eastAsia="方正仿宋_GBK" w:cs="Times New Roman"/>
          <w:bCs/>
          <w:sz w:val="28"/>
          <w:lang w:val="en-US" w:eastAsia="zh-CN"/>
        </w:rPr>
      </w:pPr>
      <w:r>
        <w:rPr>
          <w:rFonts w:hint="eastAsia" w:ascii="Times New Roman" w:hAnsi="Times New Roman" w:eastAsia="方正仿宋_GBK" w:cs="Times New Roman"/>
          <w:bCs/>
          <w:sz w:val="28"/>
          <w:lang w:val="en-US" w:eastAsia="zh-CN"/>
        </w:rPr>
        <w:t>1.负责做好</w:t>
      </w:r>
      <w:bookmarkStart w:id="5" w:name="OLE_LINK4"/>
      <w:r>
        <w:rPr>
          <w:rFonts w:hint="eastAsia" w:ascii="Times New Roman" w:hAnsi="Times New Roman" w:eastAsia="方正仿宋_GBK" w:cs="Times New Roman"/>
          <w:bCs/>
          <w:sz w:val="28"/>
          <w:lang w:val="en-US" w:eastAsia="zh-CN"/>
        </w:rPr>
        <w:t>市域指挥中心</w:t>
      </w:r>
      <w:bookmarkEnd w:id="5"/>
      <w:r>
        <w:rPr>
          <w:rFonts w:hint="eastAsia" w:ascii="Times New Roman" w:hAnsi="Times New Roman" w:eastAsia="方正仿宋_GBK" w:cs="Times New Roman"/>
          <w:bCs/>
          <w:sz w:val="28"/>
          <w:lang w:val="en-US" w:eastAsia="zh-CN"/>
        </w:rPr>
        <w:t>招聘政府购买服务岗位人员1名全流程组织</w:t>
      </w:r>
      <w:r>
        <w:rPr>
          <w:rFonts w:hint="default" w:ascii="Times New Roman" w:hAnsi="Times New Roman" w:eastAsia="方正仿宋_GBK" w:cs="Times New Roman"/>
          <w:bCs/>
          <w:sz w:val="28"/>
          <w:lang w:val="en-US" w:eastAsia="zh-CN"/>
        </w:rPr>
        <w:t>工作</w:t>
      </w:r>
      <w:r>
        <w:rPr>
          <w:rFonts w:hint="eastAsia" w:ascii="Times New Roman" w:hAnsi="Times New Roman" w:eastAsia="方正仿宋_GBK" w:cs="Times New Roman"/>
          <w:bCs/>
          <w:sz w:val="28"/>
          <w:lang w:val="en-US" w:eastAsia="zh-CN"/>
        </w:rPr>
        <w:t>，并根据市域指挥中心要求制定公开招聘工作日程安排；</w:t>
      </w:r>
    </w:p>
    <w:p w14:paraId="2BD1E9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="0" w:leftChars="0" w:firstLine="560" w:firstLineChars="200"/>
        <w:contextualSpacing/>
        <w:textAlignment w:val="auto"/>
        <w:rPr>
          <w:rFonts w:hint="default" w:ascii="Times New Roman" w:hAnsi="Times New Roman" w:eastAsia="方正仿宋_GBK" w:cs="Times New Roman"/>
          <w:bCs/>
          <w:sz w:val="28"/>
          <w:lang w:val="en-US" w:eastAsia="zh-CN"/>
        </w:rPr>
      </w:pPr>
      <w:r>
        <w:rPr>
          <w:rFonts w:hint="eastAsia" w:ascii="Times New Roman" w:hAnsi="Times New Roman" w:eastAsia="方正仿宋_GBK" w:cs="Times New Roman"/>
          <w:bCs/>
          <w:sz w:val="28"/>
          <w:lang w:val="en-US" w:eastAsia="zh-CN"/>
        </w:rPr>
        <w:t>2.负责招聘公告、面试和适岗评价公告、递补公告、体检公告、录用公告等信息的草拟和发布工作；</w:t>
      </w:r>
    </w:p>
    <w:p w14:paraId="4D0763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="0" w:leftChars="0" w:firstLine="560" w:firstLineChars="200"/>
        <w:contextualSpacing/>
        <w:textAlignment w:val="auto"/>
        <w:rPr>
          <w:rFonts w:hint="default" w:ascii="Times New Roman" w:hAnsi="Times New Roman" w:eastAsia="方正仿宋_GBK" w:cs="Times New Roman"/>
          <w:bCs/>
          <w:sz w:val="28"/>
          <w:lang w:val="en-US" w:eastAsia="zh-CN"/>
        </w:rPr>
      </w:pPr>
      <w:r>
        <w:rPr>
          <w:rFonts w:hint="eastAsia" w:ascii="Times New Roman" w:hAnsi="Times New Roman" w:eastAsia="方正仿宋_GBK" w:cs="Times New Roman"/>
          <w:bCs/>
          <w:sz w:val="28"/>
          <w:lang w:val="en-US" w:eastAsia="zh-CN"/>
        </w:rPr>
        <w:t>3.负责考生报名资料的初步审核、技能操作测试、资料收集汇总、准考证制作、考生电话短信通知、试卷印制、引导牌制作、现场监考及考生引导、考官打分统计、适岗评价材料收集整理、拟录用考生体检陪同等全流程招聘服务，并将相应招聘档案资料胶装整理成册；</w:t>
      </w:r>
    </w:p>
    <w:p w14:paraId="43C725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="0" w:leftChars="0" w:firstLine="560" w:firstLineChars="200"/>
        <w:contextualSpacing/>
        <w:textAlignment w:val="auto"/>
        <w:rPr>
          <w:rFonts w:hint="default" w:ascii="Times New Roman" w:hAnsi="Times New Roman" w:eastAsia="方正仿宋_GBK" w:cs="Times New Roman"/>
          <w:bCs/>
          <w:sz w:val="28"/>
          <w:lang w:val="en-US" w:eastAsia="zh-CN"/>
        </w:rPr>
      </w:pPr>
      <w:r>
        <w:rPr>
          <w:rFonts w:hint="eastAsia" w:ascii="Times New Roman" w:hAnsi="Times New Roman" w:eastAsia="方正仿宋_GBK" w:cs="Times New Roman"/>
          <w:bCs/>
          <w:sz w:val="28"/>
          <w:lang w:val="en-US" w:eastAsia="zh-CN"/>
        </w:rPr>
        <w:t>4.负责提供专业带监控设备，布置符合考试相关要求的面试、适岗评价的招聘场地（包含：命题室、制卷室、考务室</w:t>
      </w:r>
      <w:bookmarkStart w:id="8" w:name="_GoBack"/>
      <w:bookmarkEnd w:id="8"/>
      <w:r>
        <w:rPr>
          <w:rFonts w:hint="eastAsia" w:ascii="Times New Roman" w:hAnsi="Times New Roman" w:eastAsia="方正仿宋_GBK" w:cs="Times New Roman"/>
          <w:bCs/>
          <w:sz w:val="28"/>
          <w:lang w:val="en-US" w:eastAsia="zh-CN"/>
        </w:rPr>
        <w:t>、面试候考室、面试备考室、面试室、适岗评价室等）并做好卫生消杀工作；</w:t>
      </w:r>
    </w:p>
    <w:p w14:paraId="1D846D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="0" w:leftChars="0" w:firstLine="560" w:firstLineChars="200"/>
        <w:contextualSpacing/>
        <w:textAlignment w:val="auto"/>
        <w:rPr>
          <w:rFonts w:hint="default" w:ascii="Times New Roman" w:hAnsi="Times New Roman" w:eastAsia="方正仿宋_GBK" w:cs="Times New Roman"/>
          <w:bCs/>
          <w:sz w:val="28"/>
          <w:lang w:val="en-US" w:eastAsia="zh-CN"/>
        </w:rPr>
      </w:pPr>
      <w:r>
        <w:rPr>
          <w:rFonts w:hint="eastAsia" w:ascii="Times New Roman" w:hAnsi="Times New Roman" w:eastAsia="方正仿宋_GBK" w:cs="Times New Roman"/>
          <w:bCs/>
          <w:sz w:val="28"/>
          <w:lang w:val="en-US" w:eastAsia="zh-CN"/>
        </w:rPr>
        <w:t>5.根据公开招聘政府购买服务岗位要求，联系具有相应资质的考官出面试题和适岗评价命题，并承担相应出题费；</w:t>
      </w:r>
    </w:p>
    <w:p w14:paraId="224C96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="0" w:leftChars="0" w:firstLine="560" w:firstLineChars="200"/>
        <w:contextualSpacing/>
        <w:textAlignment w:val="auto"/>
        <w:rPr>
          <w:rFonts w:hint="default" w:ascii="Times New Roman" w:hAnsi="Times New Roman" w:eastAsia="方正仿宋_GBK" w:cs="Times New Roman"/>
          <w:bCs/>
          <w:sz w:val="28"/>
          <w:lang w:val="en-US" w:eastAsia="zh-CN"/>
        </w:rPr>
      </w:pPr>
      <w:r>
        <w:rPr>
          <w:rFonts w:hint="eastAsia" w:ascii="Times New Roman" w:hAnsi="Times New Roman" w:eastAsia="方正仿宋_GBK" w:cs="Times New Roman"/>
          <w:bCs/>
          <w:sz w:val="28"/>
          <w:lang w:val="en-US" w:eastAsia="zh-CN"/>
        </w:rPr>
        <w:t>6.负责阅卷专家、考官及纪检监察人员面试和适岗评价阶段考务费；</w:t>
      </w:r>
    </w:p>
    <w:p w14:paraId="29F88F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="0" w:leftChars="0" w:firstLine="560" w:firstLineChars="200"/>
        <w:contextualSpacing/>
        <w:textAlignment w:val="auto"/>
        <w:rPr>
          <w:rFonts w:hint="default" w:ascii="Times New Roman" w:hAnsi="Times New Roman" w:eastAsia="方正仿宋_GBK" w:cs="Times New Roman"/>
          <w:bCs/>
          <w:sz w:val="28"/>
          <w:lang w:val="en-US" w:eastAsia="zh-CN"/>
        </w:rPr>
      </w:pPr>
      <w:r>
        <w:rPr>
          <w:rFonts w:hint="eastAsia" w:ascii="Times New Roman" w:hAnsi="Times New Roman" w:eastAsia="方正仿宋_GBK" w:cs="Times New Roman"/>
          <w:bCs/>
          <w:sz w:val="28"/>
          <w:lang w:val="en-US" w:eastAsia="zh-CN"/>
        </w:rPr>
        <w:t>7.负责招聘现场相关工作人员及考生工作餐的保障和配送；</w:t>
      </w:r>
    </w:p>
    <w:p w14:paraId="69D0B7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="0" w:leftChars="0" w:firstLine="560" w:firstLineChars="200"/>
        <w:contextualSpacing/>
        <w:textAlignment w:val="auto"/>
        <w:rPr>
          <w:rFonts w:hint="default" w:ascii="Times New Roman" w:hAnsi="Times New Roman" w:eastAsia="方正仿宋_GBK" w:cs="Times New Roman"/>
          <w:bCs/>
          <w:sz w:val="28"/>
          <w:lang w:val="en-US" w:eastAsia="zh-CN"/>
        </w:rPr>
      </w:pPr>
      <w:r>
        <w:rPr>
          <w:rFonts w:hint="eastAsia" w:ascii="Times New Roman" w:hAnsi="Times New Roman" w:eastAsia="方正仿宋_GBK" w:cs="Times New Roman"/>
          <w:bCs/>
          <w:sz w:val="28"/>
          <w:lang w:val="en-US" w:eastAsia="zh-CN"/>
        </w:rPr>
        <w:t>8.与此次公开招聘相关的其他工作。</w:t>
      </w:r>
    </w:p>
    <w:p w14:paraId="333F38C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90" w:lineRule="exact"/>
        <w:ind w:left="0" w:leftChars="0" w:firstLine="560" w:firstLineChars="200"/>
        <w:jc w:val="both"/>
        <w:textAlignment w:val="auto"/>
        <w:rPr>
          <w:rFonts w:hint="default" w:ascii="Times New Roman" w:hAnsi="Times New Roman" w:eastAsia="方正黑体_GBK" w:cs="Times New Roman"/>
          <w:bCs/>
          <w:sz w:val="28"/>
          <w:szCs w:val="28"/>
        </w:rPr>
      </w:pPr>
      <w:r>
        <w:rPr>
          <w:rFonts w:hint="eastAsia" w:ascii="Times New Roman" w:hAnsi="Times New Roman" w:eastAsia="方正黑体_GBK" w:cs="Times New Roman"/>
          <w:bCs/>
          <w:sz w:val="28"/>
          <w:szCs w:val="28"/>
          <w:lang w:val="en-US" w:eastAsia="zh-CN"/>
        </w:rPr>
        <w:t>三</w:t>
      </w:r>
      <w:r>
        <w:rPr>
          <w:rFonts w:hint="default" w:ascii="Times New Roman" w:hAnsi="Times New Roman" w:eastAsia="方正黑体_GBK" w:cs="Times New Roman"/>
          <w:bCs/>
          <w:sz w:val="28"/>
          <w:szCs w:val="28"/>
        </w:rPr>
        <w:t>、项目预算</w:t>
      </w:r>
    </w:p>
    <w:p w14:paraId="3B3D5A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="0" w:leftChars="0" w:firstLine="560" w:firstLineChars="200"/>
        <w:contextualSpacing/>
        <w:textAlignment w:val="auto"/>
        <w:rPr>
          <w:rFonts w:hint="default" w:ascii="Times New Roman" w:hAnsi="Times New Roman" w:eastAsia="方正仿宋_GBK" w:cs="Times New Roman"/>
          <w:bCs/>
          <w:sz w:val="28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z w:val="28"/>
          <w:lang w:val="en-US" w:eastAsia="zh-CN"/>
        </w:rPr>
        <w:t>预算金额：</w:t>
      </w:r>
      <w:r>
        <w:rPr>
          <w:rFonts w:hint="eastAsia" w:ascii="Times New Roman" w:hAnsi="Times New Roman" w:eastAsia="方正仿宋_GBK" w:cs="Times New Roman"/>
          <w:bCs/>
          <w:sz w:val="28"/>
          <w:lang w:val="en-US" w:eastAsia="zh-CN"/>
        </w:rPr>
        <w:t>13900</w:t>
      </w:r>
      <w:r>
        <w:rPr>
          <w:rFonts w:hint="default" w:ascii="Times New Roman" w:hAnsi="Times New Roman" w:eastAsia="方正仿宋_GBK" w:cs="Times New Roman"/>
          <w:bCs/>
          <w:sz w:val="28"/>
          <w:lang w:val="en-US" w:eastAsia="zh-CN"/>
        </w:rPr>
        <w:t>元</w:t>
      </w:r>
      <w:r>
        <w:rPr>
          <w:rFonts w:hint="eastAsia" w:ascii="Times New Roman" w:hAnsi="Times New Roman" w:eastAsia="方正仿宋_GBK" w:cs="Times New Roman"/>
          <w:bCs/>
          <w:sz w:val="28"/>
          <w:lang w:val="en-US" w:eastAsia="zh-CN"/>
        </w:rPr>
        <w:t>（含税价）</w:t>
      </w:r>
      <w:r>
        <w:rPr>
          <w:rFonts w:hint="default" w:ascii="Times New Roman" w:hAnsi="Times New Roman" w:eastAsia="方正仿宋_GBK" w:cs="Times New Roman"/>
          <w:bCs/>
          <w:sz w:val="28"/>
          <w:lang w:val="en-US" w:eastAsia="zh-CN"/>
        </w:rPr>
        <w:t>，最终报价超过采购预算的为无效投标。</w:t>
      </w:r>
    </w:p>
    <w:p w14:paraId="553035B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90" w:lineRule="exact"/>
        <w:ind w:left="0" w:leftChars="0" w:firstLine="560" w:firstLineChars="200"/>
        <w:jc w:val="both"/>
        <w:textAlignment w:val="auto"/>
        <w:rPr>
          <w:rFonts w:hint="default" w:ascii="Times New Roman" w:hAnsi="Times New Roman" w:eastAsia="方正黑体_GBK" w:cs="Times New Roman"/>
          <w:bCs/>
          <w:sz w:val="28"/>
          <w:szCs w:val="28"/>
        </w:rPr>
      </w:pPr>
      <w:r>
        <w:rPr>
          <w:rFonts w:hint="eastAsia" w:ascii="Times New Roman" w:hAnsi="Times New Roman" w:eastAsia="方正黑体_GBK" w:cs="Times New Roman"/>
          <w:bCs/>
          <w:sz w:val="28"/>
          <w:szCs w:val="28"/>
          <w:lang w:val="en-US" w:eastAsia="zh-CN"/>
        </w:rPr>
        <w:t>四</w:t>
      </w:r>
      <w:r>
        <w:rPr>
          <w:rFonts w:hint="default" w:ascii="Times New Roman" w:hAnsi="Times New Roman" w:eastAsia="方正黑体_GBK" w:cs="Times New Roman"/>
          <w:bCs/>
          <w:sz w:val="28"/>
          <w:szCs w:val="28"/>
        </w:rPr>
        <w:t>、供应商服务要求</w:t>
      </w:r>
    </w:p>
    <w:p w14:paraId="0704F6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="0" w:leftChars="0" w:firstLine="560" w:firstLineChars="200"/>
        <w:contextualSpacing/>
        <w:textAlignment w:val="auto"/>
        <w:rPr>
          <w:rFonts w:hint="default" w:ascii="Times New Roman" w:hAnsi="Times New Roman" w:eastAsia="方正仿宋_GBK" w:cs="Times New Roman"/>
          <w:bCs/>
          <w:sz w:val="28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z w:val="28"/>
          <w:lang w:val="en-US" w:eastAsia="zh-CN"/>
        </w:rPr>
        <w:t>1.根据</w:t>
      </w:r>
      <w:r>
        <w:rPr>
          <w:rFonts w:hint="eastAsia" w:ascii="Times New Roman" w:hAnsi="Times New Roman" w:eastAsia="方正仿宋_GBK" w:cs="Times New Roman"/>
          <w:bCs/>
          <w:sz w:val="28"/>
          <w:lang w:val="en-US" w:eastAsia="zh-CN"/>
        </w:rPr>
        <w:t>市域指挥中心</w:t>
      </w:r>
      <w:r>
        <w:rPr>
          <w:rFonts w:hint="default" w:ascii="Times New Roman" w:hAnsi="Times New Roman" w:eastAsia="方正仿宋_GBK" w:cs="Times New Roman"/>
          <w:bCs/>
          <w:sz w:val="28"/>
          <w:lang w:val="en-US" w:eastAsia="zh-CN"/>
        </w:rPr>
        <w:t>委托，派专人在规定的时间与采购方接洽。</w:t>
      </w:r>
    </w:p>
    <w:p w14:paraId="0D7FB3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="0" w:leftChars="0" w:firstLine="560" w:firstLineChars="200"/>
        <w:contextualSpacing/>
        <w:textAlignment w:val="auto"/>
        <w:rPr>
          <w:rFonts w:hint="default" w:ascii="Times New Roman" w:hAnsi="Times New Roman" w:eastAsia="方正仿宋_GBK" w:cs="Times New Roman"/>
          <w:bCs/>
          <w:sz w:val="28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z w:val="28"/>
          <w:lang w:val="en-US" w:eastAsia="zh-CN"/>
        </w:rPr>
        <w:t>2.供应商负责组成专项工作组，承办委托范围内的</w:t>
      </w:r>
      <w:bookmarkStart w:id="6" w:name="OLE_LINK5"/>
      <w:r>
        <w:rPr>
          <w:rFonts w:hint="eastAsia" w:ascii="Times New Roman" w:hAnsi="Times New Roman" w:eastAsia="方正仿宋_GBK" w:cs="Times New Roman"/>
          <w:bCs/>
          <w:sz w:val="28"/>
          <w:lang w:val="en-US" w:eastAsia="zh-CN"/>
        </w:rPr>
        <w:t>公开</w:t>
      </w:r>
      <w:bookmarkEnd w:id="6"/>
      <w:r>
        <w:rPr>
          <w:rFonts w:hint="default" w:ascii="Times New Roman" w:hAnsi="Times New Roman" w:eastAsia="方正仿宋_GBK" w:cs="Times New Roman"/>
          <w:bCs/>
          <w:sz w:val="28"/>
          <w:lang w:val="en-US" w:eastAsia="zh-CN"/>
        </w:rPr>
        <w:t>招聘工作。按照</w:t>
      </w:r>
      <w:bookmarkStart w:id="7" w:name="OLE_LINK8"/>
      <w:r>
        <w:rPr>
          <w:rFonts w:hint="eastAsia" w:ascii="Times New Roman" w:hAnsi="Times New Roman" w:eastAsia="方正仿宋_GBK" w:cs="Times New Roman"/>
          <w:bCs/>
          <w:sz w:val="28"/>
          <w:lang w:val="en-US" w:eastAsia="zh-CN"/>
        </w:rPr>
        <w:t>市域指挥中心</w:t>
      </w:r>
      <w:bookmarkEnd w:id="7"/>
      <w:r>
        <w:rPr>
          <w:rFonts w:hint="default" w:ascii="Times New Roman" w:hAnsi="Times New Roman" w:eastAsia="方正仿宋_GBK" w:cs="Times New Roman"/>
          <w:bCs/>
          <w:sz w:val="28"/>
          <w:lang w:val="en-US" w:eastAsia="zh-CN"/>
        </w:rPr>
        <w:t>的委托，精心组织</w:t>
      </w:r>
      <w:r>
        <w:rPr>
          <w:rFonts w:hint="eastAsia" w:ascii="Times New Roman" w:hAnsi="Times New Roman" w:eastAsia="方正仿宋_GBK" w:cs="Times New Roman"/>
          <w:bCs/>
          <w:sz w:val="28"/>
          <w:lang w:val="en-US" w:eastAsia="zh-CN"/>
        </w:rPr>
        <w:t>公开</w:t>
      </w:r>
      <w:r>
        <w:rPr>
          <w:rFonts w:hint="default" w:ascii="Times New Roman" w:hAnsi="Times New Roman" w:eastAsia="方正仿宋_GBK" w:cs="Times New Roman"/>
          <w:bCs/>
          <w:sz w:val="28"/>
          <w:lang w:val="en-US" w:eastAsia="zh-CN"/>
        </w:rPr>
        <w:t>招聘的各项工作，保证顺利实施。</w:t>
      </w:r>
    </w:p>
    <w:p w14:paraId="2C9A1A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="0" w:leftChars="0" w:firstLine="560" w:firstLineChars="200"/>
        <w:contextualSpacing/>
        <w:textAlignment w:val="auto"/>
        <w:rPr>
          <w:rFonts w:hint="default" w:ascii="Times New Roman" w:hAnsi="Times New Roman" w:eastAsia="方正仿宋_GBK" w:cs="Times New Roman"/>
          <w:bCs/>
          <w:sz w:val="28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z w:val="28"/>
          <w:lang w:val="en-US" w:eastAsia="zh-CN"/>
        </w:rPr>
        <w:t>3.供应商专项工作组成员不得于少于</w:t>
      </w:r>
      <w:r>
        <w:rPr>
          <w:rFonts w:hint="eastAsia" w:ascii="Times New Roman" w:hAnsi="Times New Roman" w:eastAsia="方正仿宋_GBK" w:cs="Times New Roman"/>
          <w:bCs/>
          <w:sz w:val="28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bCs/>
          <w:sz w:val="28"/>
          <w:lang w:val="en-US" w:eastAsia="zh-CN"/>
        </w:rPr>
        <w:t>人，其中项目负责人1名。因工作需要通知临时增派人员的，服务商应积极响应，及时安排。</w:t>
      </w:r>
    </w:p>
    <w:p w14:paraId="4CF5DA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="0" w:leftChars="0" w:firstLine="560" w:firstLineChars="200"/>
        <w:contextualSpacing/>
        <w:textAlignment w:val="auto"/>
        <w:rPr>
          <w:rFonts w:hint="default" w:ascii="Times New Roman" w:hAnsi="Times New Roman" w:eastAsia="方正仿宋_GBK" w:cs="Times New Roman"/>
          <w:bCs/>
          <w:sz w:val="28"/>
          <w:lang w:val="en-US" w:eastAsia="zh-CN"/>
        </w:rPr>
      </w:pPr>
      <w:r>
        <w:rPr>
          <w:rFonts w:hint="eastAsia" w:ascii="Times New Roman" w:hAnsi="Times New Roman" w:eastAsia="方正仿宋_GBK" w:cs="Times New Roman"/>
          <w:bCs/>
          <w:sz w:val="28"/>
          <w:lang w:val="en-US" w:eastAsia="zh-CN"/>
        </w:rPr>
        <w:t>4.</w:t>
      </w:r>
      <w:r>
        <w:rPr>
          <w:rFonts w:hint="default" w:ascii="Times New Roman" w:hAnsi="Times New Roman" w:eastAsia="方正仿宋_GBK" w:cs="Times New Roman"/>
          <w:bCs/>
          <w:sz w:val="28"/>
          <w:lang w:val="en-US" w:eastAsia="zh-CN"/>
        </w:rPr>
        <w:t>项目组成员一经确定，不得随意变更。符合以下条件的，经</w:t>
      </w:r>
      <w:r>
        <w:rPr>
          <w:rFonts w:hint="eastAsia" w:ascii="Times New Roman" w:hAnsi="Times New Roman" w:eastAsia="方正仿宋_GBK" w:cs="Times New Roman"/>
          <w:bCs/>
          <w:sz w:val="28"/>
          <w:lang w:val="en-US" w:eastAsia="zh-CN"/>
        </w:rPr>
        <w:t>市域指挥中心</w:t>
      </w:r>
      <w:r>
        <w:rPr>
          <w:rFonts w:hint="default" w:ascii="Times New Roman" w:hAnsi="Times New Roman" w:eastAsia="方正仿宋_GBK" w:cs="Times New Roman"/>
          <w:bCs/>
          <w:sz w:val="28"/>
          <w:lang w:val="en-US" w:eastAsia="zh-CN"/>
        </w:rPr>
        <w:t>同意后可以进行变更</w:t>
      </w:r>
      <w:r>
        <w:rPr>
          <w:rFonts w:hint="eastAsia" w:ascii="Times New Roman" w:hAnsi="Times New Roman" w:eastAsia="方正仿宋_GBK" w:cs="Times New Roman"/>
          <w:bCs/>
          <w:sz w:val="28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bCs/>
          <w:sz w:val="28"/>
          <w:lang w:val="en-US" w:eastAsia="zh-CN"/>
        </w:rPr>
        <w:t>变更后的各方面均与原人员相当或优于原人员。</w:t>
      </w:r>
    </w:p>
    <w:p w14:paraId="4F7B0E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="0" w:leftChars="0" w:firstLine="560" w:firstLineChars="200"/>
        <w:contextualSpacing/>
        <w:textAlignment w:val="auto"/>
        <w:rPr>
          <w:rFonts w:hint="default" w:ascii="Times New Roman" w:hAnsi="Times New Roman" w:eastAsia="方正黑体_GBK" w:cs="Times New Roman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方正黑体_GBK" w:cs="Times New Roman"/>
          <w:bCs/>
          <w:kern w:val="0"/>
          <w:sz w:val="28"/>
          <w:szCs w:val="28"/>
          <w:lang w:val="en-US" w:eastAsia="zh-CN" w:bidi="ar-SA"/>
        </w:rPr>
        <w:t>五、</w:t>
      </w:r>
      <w:r>
        <w:rPr>
          <w:rFonts w:hint="default" w:ascii="Times New Roman" w:hAnsi="Times New Roman" w:eastAsia="方正黑体_GBK" w:cs="Times New Roman"/>
          <w:bCs/>
          <w:kern w:val="0"/>
          <w:sz w:val="28"/>
          <w:szCs w:val="28"/>
          <w:lang w:val="en-US" w:eastAsia="zh-CN" w:bidi="ar-SA"/>
        </w:rPr>
        <w:t>服务期限</w:t>
      </w:r>
    </w:p>
    <w:p w14:paraId="69C42C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="0" w:leftChars="0" w:firstLine="560" w:firstLineChars="200"/>
        <w:contextualSpacing/>
        <w:textAlignment w:val="auto"/>
        <w:rPr>
          <w:rFonts w:hint="default" w:ascii="Times New Roman" w:hAnsi="Times New Roman" w:eastAsia="方正仿宋_GBK" w:cs="Times New Roman"/>
          <w:bCs/>
          <w:sz w:val="28"/>
          <w:lang w:val="en-US" w:eastAsia="zh-CN"/>
        </w:rPr>
      </w:pPr>
      <w:r>
        <w:rPr>
          <w:rFonts w:hint="eastAsia" w:ascii="Times New Roman" w:hAnsi="Times New Roman" w:eastAsia="方正仿宋_GBK" w:cs="Times New Roman"/>
          <w:bCs/>
          <w:sz w:val="28"/>
          <w:lang w:val="en-US" w:eastAsia="zh-CN"/>
        </w:rPr>
        <w:t>直至此次招聘人员到岗后。</w:t>
      </w:r>
    </w:p>
    <w:p w14:paraId="2382DE2F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90" w:lineRule="exact"/>
        <w:ind w:left="0" w:leftChars="0" w:firstLine="560" w:firstLineChars="200"/>
        <w:jc w:val="both"/>
        <w:textAlignment w:val="auto"/>
        <w:rPr>
          <w:rFonts w:hint="default" w:ascii="Times New Roman" w:hAnsi="Times New Roman" w:eastAsia="方正黑体_GBK" w:cs="Times New Roman"/>
          <w:bCs/>
          <w:sz w:val="28"/>
          <w:szCs w:val="28"/>
        </w:rPr>
      </w:pPr>
      <w:r>
        <w:rPr>
          <w:rFonts w:hint="eastAsia" w:ascii="Times New Roman" w:hAnsi="Times New Roman" w:eastAsia="方正黑体_GBK" w:cs="Times New Roman"/>
          <w:bCs/>
          <w:sz w:val="28"/>
          <w:szCs w:val="28"/>
          <w:lang w:val="en-US" w:eastAsia="zh-CN"/>
        </w:rPr>
        <w:t>六、</w:t>
      </w:r>
      <w:r>
        <w:rPr>
          <w:rFonts w:hint="default" w:ascii="Times New Roman" w:hAnsi="Times New Roman" w:eastAsia="方正黑体_GBK" w:cs="Times New Roman"/>
          <w:bCs/>
          <w:sz w:val="28"/>
          <w:szCs w:val="28"/>
        </w:rPr>
        <w:t>付款方式</w:t>
      </w:r>
    </w:p>
    <w:p w14:paraId="7C3A9B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90" w:lineRule="exact"/>
        <w:ind w:left="0" w:leftChars="0" w:firstLine="560" w:firstLineChars="200"/>
        <w:contextualSpacing/>
        <w:textAlignment w:val="auto"/>
        <w:rPr>
          <w:rFonts w:hint="default" w:ascii="Times New Roman" w:hAnsi="Times New Roman" w:eastAsia="方正仿宋_GBK" w:cs="Times New Roman"/>
          <w:bCs/>
          <w:sz w:val="28"/>
          <w:lang w:val="en-US" w:eastAsia="zh-CN"/>
        </w:rPr>
      </w:pPr>
      <w:r>
        <w:rPr>
          <w:rFonts w:hint="default" w:ascii="Times New Roman" w:hAnsi="Times New Roman" w:eastAsia="方正仿宋_GBK" w:cs="Times New Roman"/>
          <w:bCs/>
          <w:sz w:val="28"/>
          <w:lang w:val="en-US" w:eastAsia="zh-CN"/>
        </w:rPr>
        <w:t>待</w:t>
      </w:r>
      <w:r>
        <w:rPr>
          <w:rFonts w:hint="eastAsia" w:ascii="Times New Roman" w:hAnsi="Times New Roman" w:eastAsia="方正仿宋_GBK" w:cs="Times New Roman"/>
          <w:bCs/>
          <w:sz w:val="28"/>
          <w:lang w:val="en-US" w:eastAsia="zh-CN"/>
        </w:rPr>
        <w:t>本次公开</w:t>
      </w:r>
      <w:r>
        <w:rPr>
          <w:rFonts w:hint="default" w:ascii="Times New Roman" w:hAnsi="Times New Roman" w:eastAsia="方正仿宋_GBK" w:cs="Times New Roman"/>
          <w:bCs/>
          <w:sz w:val="28"/>
          <w:lang w:val="en-US" w:eastAsia="zh-CN"/>
        </w:rPr>
        <w:t>招聘工作</w:t>
      </w:r>
      <w:r>
        <w:rPr>
          <w:rFonts w:hint="eastAsia" w:ascii="Times New Roman" w:hAnsi="Times New Roman" w:eastAsia="方正仿宋_GBK" w:cs="Times New Roman"/>
          <w:bCs/>
          <w:sz w:val="28"/>
          <w:lang w:val="en-US" w:eastAsia="zh-CN"/>
        </w:rPr>
        <w:t>全部</w:t>
      </w:r>
      <w:r>
        <w:rPr>
          <w:rFonts w:hint="default" w:ascii="Times New Roman" w:hAnsi="Times New Roman" w:eastAsia="方正仿宋_GBK" w:cs="Times New Roman"/>
          <w:bCs/>
          <w:sz w:val="28"/>
          <w:lang w:val="en-US" w:eastAsia="zh-CN"/>
        </w:rPr>
        <w:t>完成后一次性付清。</w:t>
      </w:r>
    </w:p>
    <w:p w14:paraId="18E109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</w:pPr>
    </w:p>
    <w:p w14:paraId="23EB40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</w:pPr>
    </w:p>
    <w:p w14:paraId="6509BF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1</w:t>
      </w:r>
    </w:p>
    <w:p w14:paraId="1AAF7C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textAlignment w:val="auto"/>
        <w:rPr>
          <w:rFonts w:hint="default" w:ascii="Times New Roman" w:hAnsi="Times New Roman" w:eastAsia="宋体" w:cs="Times New Roman"/>
          <w:sz w:val="24"/>
        </w:rPr>
      </w:pPr>
    </w:p>
    <w:p w14:paraId="31B473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zh-CN"/>
        </w:rPr>
        <w:t>投标承诺函</w:t>
      </w:r>
    </w:p>
    <w:p w14:paraId="1FD5B9D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textAlignment w:val="auto"/>
        <w:rPr>
          <w:rFonts w:hint="eastAsia"/>
        </w:rPr>
      </w:pPr>
    </w:p>
    <w:p w14:paraId="5BB6A9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南通市市域社会治理现代化指挥中心：</w:t>
      </w:r>
    </w:p>
    <w:p w14:paraId="429739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我单位</w:t>
      </w:r>
      <w:r>
        <w:rPr>
          <w:rFonts w:hint="default" w:ascii="Times New Roman" w:hAnsi="Times New Roman" w:eastAsia="方正仿宋_GBK" w:cs="Times New Roman"/>
          <w:sz w:val="32"/>
          <w:szCs w:val="32"/>
          <w:u w:val="single"/>
        </w:rPr>
        <w:t xml:space="preserve">                          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（供应商名称）郑重承诺：</w:t>
      </w:r>
    </w:p>
    <w:p w14:paraId="449E72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我单位具有独立承担民事责任的能力；具有良好的商业信誉和健全的财务会计制度；具有履行合同所必需的设备和专业技术能力；有依法缴纳税收和社会保障资金的良好记录；参加政府采购活动前三年内，在经营活动中没有重大违法记录。</w:t>
      </w:r>
    </w:p>
    <w:p w14:paraId="566AB3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贵方组织的南通市市域社会治理现代化指挥中心委托招聘服务项目，我单位所提交的材料均为真实的，且能提供满足供应要求的服务内容。</w:t>
      </w:r>
    </w:p>
    <w:p w14:paraId="1C67D54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after="0" w:line="580" w:lineRule="exact"/>
        <w:ind w:firstLine="640"/>
        <w:textAlignment w:val="auto"/>
        <w:rPr>
          <w:rFonts w:hint="default" w:ascii="Times New Roman" w:hAnsi="Times New Roman" w:eastAsia="方正仿宋_GBK" w:cs="Times New Roman"/>
          <w:szCs w:val="32"/>
        </w:rPr>
      </w:pPr>
    </w:p>
    <w:p w14:paraId="2CC13F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56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 w14:paraId="2F6F2E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56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p w14:paraId="76E00F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56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                   承诺人：（公章）</w:t>
      </w:r>
    </w:p>
    <w:p w14:paraId="08BE97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ind w:firstLine="56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                          年    月 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日</w:t>
      </w:r>
    </w:p>
    <w:p w14:paraId="31E63C9D">
      <w:pPr>
        <w:pStyle w:val="6"/>
        <w:keepNext w:val="0"/>
        <w:keepLines w:val="0"/>
        <w:pageBreakBefore w:val="0"/>
        <w:kinsoku/>
        <w:overflowPunct/>
        <w:topLinePunct w:val="0"/>
        <w:bidi w:val="0"/>
        <w:spacing w:line="570" w:lineRule="exact"/>
        <w:ind w:firstLine="640"/>
        <w:textAlignment w:val="auto"/>
        <w:rPr>
          <w:rFonts w:hint="default" w:ascii="Times New Roman" w:hAnsi="Times New Roman" w:eastAsia="方正仿宋_GBK" w:cs="Times New Roman"/>
          <w:szCs w:val="32"/>
        </w:rPr>
      </w:pPr>
    </w:p>
    <w:p w14:paraId="01FC495F">
      <w:pPr>
        <w:pStyle w:val="6"/>
        <w:keepNext w:val="0"/>
        <w:keepLines w:val="0"/>
        <w:pageBreakBefore w:val="0"/>
        <w:kinsoku/>
        <w:overflowPunct/>
        <w:topLinePunct w:val="0"/>
        <w:bidi w:val="0"/>
        <w:spacing w:line="570" w:lineRule="exact"/>
        <w:ind w:firstLine="640"/>
        <w:textAlignment w:val="auto"/>
        <w:rPr>
          <w:rFonts w:hint="default" w:ascii="Times New Roman" w:hAnsi="Times New Roman" w:eastAsia="方正仿宋_GBK" w:cs="Times New Roman"/>
          <w:szCs w:val="32"/>
        </w:rPr>
      </w:pPr>
    </w:p>
    <w:p w14:paraId="28CD3C7E">
      <w:pPr>
        <w:pStyle w:val="6"/>
        <w:keepNext w:val="0"/>
        <w:keepLines w:val="0"/>
        <w:pageBreakBefore w:val="0"/>
        <w:kinsoku/>
        <w:overflowPunct/>
        <w:topLinePunct w:val="0"/>
        <w:bidi w:val="0"/>
        <w:spacing w:line="570" w:lineRule="exact"/>
        <w:ind w:firstLine="640"/>
        <w:textAlignment w:val="auto"/>
        <w:rPr>
          <w:rFonts w:hint="default" w:ascii="Times New Roman" w:hAnsi="Times New Roman" w:eastAsia="方正仿宋_GBK" w:cs="Times New Roman"/>
          <w:szCs w:val="32"/>
        </w:rPr>
      </w:pPr>
    </w:p>
    <w:p w14:paraId="7A5B2D32">
      <w:pPr>
        <w:keepNext w:val="0"/>
        <w:keepLines w:val="0"/>
        <w:pageBreakBefore w:val="0"/>
        <w:kinsoku/>
        <w:overflowPunct/>
        <w:topLinePunct w:val="0"/>
        <w:bidi w:val="0"/>
        <w:spacing w:line="570" w:lineRule="exact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2</w:t>
      </w:r>
    </w:p>
    <w:p w14:paraId="13863715">
      <w:pPr>
        <w:keepNext w:val="0"/>
        <w:keepLines w:val="0"/>
        <w:pageBreakBefore w:val="0"/>
        <w:kinsoku/>
        <w:overflowPunct/>
        <w:topLinePunct w:val="0"/>
        <w:bidi w:val="0"/>
        <w:snapToGrid w:val="0"/>
        <w:spacing w:line="57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</w:rPr>
      </w:pPr>
    </w:p>
    <w:p w14:paraId="525B02F7">
      <w:pPr>
        <w:keepNext w:val="0"/>
        <w:keepLines w:val="0"/>
        <w:pageBreakBefore w:val="0"/>
        <w:kinsoku/>
        <w:overflowPunct/>
        <w:topLinePunct w:val="0"/>
        <w:bidi w:val="0"/>
        <w:snapToGrid w:val="0"/>
        <w:spacing w:line="57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南通市市域社会治理现代化指挥中心</w:t>
      </w:r>
    </w:p>
    <w:p w14:paraId="6701886D">
      <w:pPr>
        <w:keepNext w:val="0"/>
        <w:keepLines w:val="0"/>
        <w:pageBreakBefore w:val="0"/>
        <w:kinsoku/>
        <w:overflowPunct/>
        <w:topLinePunct w:val="0"/>
        <w:bidi w:val="0"/>
        <w:snapToGrid w:val="0"/>
        <w:spacing w:line="57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val="zh-C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委托招聘服务项目</w:t>
      </w:r>
      <w:r>
        <w:rPr>
          <w:rFonts w:hint="default" w:ascii="Times New Roman" w:hAnsi="Times New Roman" w:eastAsia="方正小标宋_GBK" w:cs="Times New Roman"/>
          <w:sz w:val="44"/>
          <w:szCs w:val="44"/>
          <w:lang w:val="zh-CN"/>
        </w:rPr>
        <w:t>报价表</w:t>
      </w:r>
    </w:p>
    <w:p w14:paraId="14A000F8">
      <w:pPr>
        <w:pStyle w:val="6"/>
        <w:rPr>
          <w:rFonts w:hint="default"/>
          <w:lang w:val="zh-CN"/>
        </w:rPr>
      </w:pPr>
    </w:p>
    <w:p w14:paraId="2445D285">
      <w:pPr>
        <w:pStyle w:val="5"/>
        <w:keepNext w:val="0"/>
        <w:keepLines w:val="0"/>
        <w:pageBreakBefore w:val="0"/>
        <w:shd w:val="clear" w:color="auto" w:fill="FFFFFF"/>
        <w:kinsoku/>
        <w:overflowPunct/>
        <w:topLinePunct w:val="0"/>
        <w:bidi w:val="0"/>
        <w:spacing w:before="0" w:beforeAutospacing="0" w:after="75" w:afterAutospacing="0" w:line="570" w:lineRule="exact"/>
        <w:ind w:firstLine="420"/>
        <w:textAlignment w:val="auto"/>
        <w:rPr>
          <w:rFonts w:hint="eastAsia" w:ascii="Times New Roman" w:hAnsi="Times New Roman" w:eastAsia="方正仿宋_GBK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项目名称：</w:t>
      </w:r>
    </w:p>
    <w:tbl>
      <w:tblPr>
        <w:tblStyle w:val="7"/>
        <w:tblW w:w="8141" w:type="dxa"/>
        <w:tblInd w:w="37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1860"/>
        <w:gridCol w:w="3510"/>
        <w:gridCol w:w="1826"/>
      </w:tblGrid>
      <w:tr w14:paraId="290652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17D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C19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项目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870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 w:val="0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  <w:t>费用组成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47D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方正黑体_GBK" w:hAnsi="方正黑体_GBK" w:eastAsia="方正黑体_GBK" w:cs="方正黑体_GBK"/>
                <w:b w:val="0"/>
                <w:bCs w:val="0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 w:val="0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  <w:t>报价金额</w:t>
            </w:r>
          </w:p>
        </w:tc>
      </w:tr>
      <w:tr w14:paraId="74BDEB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7A7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996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命题费</w:t>
            </w: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、考官费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（含个税）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E11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面试试卷、适岗评价表</w:t>
            </w: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及考官考务等相关费用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C0A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47BE21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1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648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592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其他招聘劳务费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573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发布公告、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接收报名</w:t>
            </w: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、汇总信息、准考证发放、组织面试和适岗评价、统计得分、提供全流程监控等。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98B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Times New Roman" w:hAnsi="Times New Roman" w:eastAsia="方正仿宋_GBK" w:cs="Times New Roman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654F2D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63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C57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合计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B6A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</w:tbl>
    <w:p w14:paraId="48A1335B">
      <w:pPr>
        <w:pStyle w:val="5"/>
        <w:keepNext w:val="0"/>
        <w:keepLines w:val="0"/>
        <w:pageBreakBefore w:val="0"/>
        <w:shd w:val="clear" w:color="auto" w:fill="FFFFFF"/>
        <w:kinsoku/>
        <w:overflowPunct/>
        <w:topLinePunct w:val="0"/>
        <w:bidi w:val="0"/>
        <w:spacing w:before="0" w:beforeAutospacing="0" w:after="75" w:afterAutospacing="0" w:line="570" w:lineRule="exact"/>
        <w:ind w:firstLine="420"/>
        <w:textAlignment w:val="auto"/>
        <w:rPr>
          <w:rFonts w:hint="default" w:ascii="Times New Roman" w:hAnsi="Times New Roman" w:eastAsia="方正仿宋_GBK" w:cs="Times New Roman"/>
          <w:color w:val="auto"/>
          <w:sz w:val="28"/>
          <w:szCs w:val="28"/>
          <w:shd w:val="clear" w:color="auto" w:fill="FFFFFF"/>
        </w:rPr>
      </w:pPr>
    </w:p>
    <w:p w14:paraId="0411181E">
      <w:pPr>
        <w:pStyle w:val="5"/>
        <w:keepNext w:val="0"/>
        <w:keepLines w:val="0"/>
        <w:pageBreakBefore w:val="0"/>
        <w:shd w:val="clear" w:color="auto" w:fill="FFFFFF"/>
        <w:kinsoku/>
        <w:overflowPunct/>
        <w:topLinePunct w:val="0"/>
        <w:bidi w:val="0"/>
        <w:spacing w:before="0" w:beforeAutospacing="0" w:after="75" w:afterAutospacing="0" w:line="570" w:lineRule="exact"/>
        <w:ind w:firstLine="42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shd w:val="clear" w:color="auto" w:fill="FFFFFF"/>
        </w:rPr>
        <w:t>投标单位：（盖章）</w:t>
      </w:r>
    </w:p>
    <w:p w14:paraId="5AC88C62">
      <w:pPr>
        <w:pStyle w:val="5"/>
        <w:keepNext w:val="0"/>
        <w:keepLines w:val="0"/>
        <w:pageBreakBefore w:val="0"/>
        <w:shd w:val="clear" w:color="auto" w:fill="FFFFFF"/>
        <w:kinsoku/>
        <w:overflowPunct/>
        <w:topLinePunct w:val="0"/>
        <w:bidi w:val="0"/>
        <w:spacing w:before="0" w:beforeAutospacing="0" w:after="75" w:afterAutospacing="0" w:line="570" w:lineRule="exact"/>
        <w:ind w:firstLine="420"/>
        <w:textAlignment w:val="auto"/>
        <w:rPr>
          <w:rFonts w:hint="default" w:ascii="Times New Roman" w:hAnsi="Times New Roman" w:eastAsia="方正仿宋_GBK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333333"/>
          <w:sz w:val="32"/>
          <w:szCs w:val="32"/>
          <w:shd w:val="clear" w:color="auto" w:fill="FFFFFF"/>
        </w:rPr>
        <w:t>日    期：</w:t>
      </w:r>
    </w:p>
    <w:p w14:paraId="090ADB7F">
      <w:pPr>
        <w:pStyle w:val="5"/>
        <w:keepNext w:val="0"/>
        <w:keepLines w:val="0"/>
        <w:pageBreakBefore w:val="0"/>
        <w:shd w:val="clear" w:color="auto" w:fill="FFFFFF"/>
        <w:kinsoku/>
        <w:overflowPunct/>
        <w:topLinePunct w:val="0"/>
        <w:bidi w:val="0"/>
        <w:spacing w:before="0" w:beforeAutospacing="0" w:after="75" w:afterAutospacing="0" w:line="570" w:lineRule="exact"/>
        <w:ind w:firstLine="420"/>
        <w:textAlignment w:val="auto"/>
        <w:rPr>
          <w:rFonts w:hint="default" w:ascii="Times New Roman" w:hAnsi="Times New Roman" w:eastAsia="微软雅黑" w:cs="Times New Roman"/>
          <w:color w:val="333333"/>
          <w:sz w:val="27"/>
          <w:szCs w:val="27"/>
          <w:shd w:val="clear" w:color="auto" w:fill="FFFFFF"/>
        </w:rPr>
      </w:pPr>
    </w:p>
    <w:p w14:paraId="1B05CD7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FlZjc4M2U2YTUxZTc1NjNiMTVkYzRmYjUwMzIzM2QifQ=="/>
  </w:docVars>
  <w:rsids>
    <w:rsidRoot w:val="74FD376F"/>
    <w:rsid w:val="56B427F7"/>
    <w:rsid w:val="68FC6598"/>
    <w:rsid w:val="70F77FA7"/>
    <w:rsid w:val="74FD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semiHidden/>
    <w:unhideWhenUsed/>
    <w:qFormat/>
    <w:uiPriority w:val="99"/>
    <w:pPr>
      <w:spacing w:after="120"/>
      <w:ind w:left="420" w:leftChars="200"/>
    </w:pPr>
  </w:style>
  <w:style w:type="paragraph" w:styleId="3">
    <w:name w:val="envelope return"/>
    <w:basedOn w:val="1"/>
    <w:unhideWhenUsed/>
    <w:qFormat/>
    <w:uiPriority w:val="99"/>
    <w:pPr>
      <w:snapToGrid w:val="0"/>
    </w:pPr>
    <w:rPr>
      <w:rFonts w:ascii="Arial" w:hAnsi="Arial"/>
    </w:rPr>
  </w:style>
  <w:style w:type="paragraph" w:styleId="4">
    <w:name w:val="Block Text"/>
    <w:basedOn w:val="1"/>
    <w:qFormat/>
    <w:uiPriority w:val="99"/>
    <w:pPr>
      <w:spacing w:after="120"/>
      <w:ind w:left="1440" w:leftChars="700" w:right="700" w:rightChars="700"/>
    </w:p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Body Text First Indent 2"/>
    <w:basedOn w:val="2"/>
    <w:next w:val="4"/>
    <w:qFormat/>
    <w:uiPriority w:val="99"/>
    <w:pPr>
      <w:ind w:firstLine="420" w:firstLineChars="200"/>
    </w:pPr>
    <w:rPr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1241</Words>
  <Characters>1257</Characters>
  <Lines>0</Lines>
  <Paragraphs>0</Paragraphs>
  <TotalTime>2</TotalTime>
  <ScaleCrop>false</ScaleCrop>
  <LinksUpToDate>false</LinksUpToDate>
  <CharactersWithSpaces>1344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2024-09-03T09:50:00Z</dcterms:created>
  <dc:creator>馨怡酱酱酱酱</dc:creator>
  <cp:lastModifiedBy>馨怡酱酱酱酱</cp:lastModifiedBy>
  <cp:lastPrinted>2024-09-03T10:07:00Z</cp:lastPrinted>
  <dcterms:modified xsi:type="dcterms:W3CDTF">2024-09-10T05:14:39Z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D3D531FAF2A1485F81381B9FC85F4709_11</vt:lpwstr>
  </property>
</Properties>
</file>